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0"/>
          <w:szCs w:val="30"/>
        </w:rPr>
      </w:pPr>
      <w:r w:rsidDel="00000000" w:rsidR="00000000" w:rsidRPr="00000000">
        <w:rPr>
          <w:b w:val="1"/>
          <w:bCs w:val="1"/>
          <w:sz w:val="30"/>
          <w:szCs w:val="30"/>
          <w:rtl w:val="0"/>
        </w:rPr>
        <w:t xml:space="preserve">Fiche d’inscription</w:t>
      </w:r>
    </w:p>
    <w:p w:rsidR="00000000" w:rsidDel="00000000" w:rsidP="00000000" w:rsidRDefault="00000000" w:rsidRPr="00000000" w14:paraId="00000002">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Stage de (cliquez pour faire défiler les stages) </w:t>
      </w:r>
      <w:sdt>
        <w:sdtPr>
          <w:alias w:val="Configuration 1"/>
          <w:id w:val="-1081630379"/>
          <w:dropDownList w:lastValue="Trame 1">
            <w:listItem w:displayText="Trame 1" w:value="Trame 1"/>
            <w:listItem w:displayText="Trame 2" w:value="Trame 2"/>
            <w:listItem w:displayText="Trame 3" w:value="Trame 3"/>
            <w:listItem w:displayText="Zhineng Qigong" w:value="Zhineng Qigong"/>
          </w:dropDownList>
        </w:sdtPr>
        <w:sdtContent>
          <w:r w:rsidDel="00000000" w:rsidR="00000000" w:rsidRPr="00000000">
            <w:rPr>
              <w:b w:val="1"/>
              <w:bCs w:val="1"/>
              <w:color w:val="000000"/>
              <w:sz w:val="24"/>
              <w:szCs w:val="24"/>
              <w:shd w:fill="e8eaed" w:val="clear"/>
            </w:rPr>
            <w:t xml:space="preserve">Trame 1</w:t>
          </w:r>
        </w:sdtContent>
      </w:sdt>
      <w:r w:rsidDel="00000000" w:rsidR="00000000" w:rsidRPr="00000000">
        <w:rPr>
          <w:rtl w:val="0"/>
        </w:rPr>
      </w:r>
    </w:p>
    <w:p w:rsidR="00000000" w:rsidDel="00000000" w:rsidP="00000000" w:rsidRDefault="00000000" w:rsidRPr="00000000" w14:paraId="00000004">
      <w:pPr>
        <w:pageBreakBefore w:val="0"/>
        <w:jc w:val="center"/>
        <w:rPr>
          <w:b w:val="1"/>
          <w:bCs w:val="1"/>
          <w:sz w:val="24"/>
          <w:szCs w:val="24"/>
        </w:rPr>
      </w:pPr>
      <w:r w:rsidDel="00000000" w:rsidR="00000000" w:rsidRPr="00000000">
        <w:rPr>
          <w:rtl w:val="0"/>
        </w:rPr>
      </w:r>
    </w:p>
    <w:p w:rsidR="00000000" w:rsidDel="00000000" w:rsidP="00000000" w:rsidRDefault="00000000" w:rsidRPr="00000000" w14:paraId="00000005">
      <w:pPr>
        <w:pStyle w:val="Heading1"/>
        <w:rPr/>
      </w:pPr>
      <w:bookmarkStart w:colFirst="0" w:colLast="0" w:name="_dy6ps0trpttu" w:id="0"/>
      <w:bookmarkEnd w:id="0"/>
      <w:r w:rsidDel="00000000" w:rsidR="00000000" w:rsidRPr="00000000">
        <w:rPr>
          <w:rtl w:val="0"/>
        </w:rPr>
        <w:t xml:space="preserve">Date : </w:t>
      </w:r>
    </w:p>
    <w:p w:rsidR="00000000" w:rsidDel="00000000" w:rsidP="00000000" w:rsidRDefault="00000000" w:rsidRPr="00000000" w14:paraId="00000006">
      <w:pPr>
        <w:rPr>
          <w:sz w:val="24"/>
          <w:szCs w:val="24"/>
        </w:rPr>
      </w:pPr>
      <w:r w:rsidDel="00000000" w:rsidR="00000000" w:rsidRPr="00000000">
        <w:rPr>
          <w:rtl w:val="0"/>
        </w:rPr>
        <w:t xml:space="preserve">du … au … Lieu : ……….   </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ageBreakBefore w:val="0"/>
        <w:rPr>
          <w:sz w:val="28"/>
          <w:szCs w:val="28"/>
        </w:rPr>
      </w:pPr>
      <w:r w:rsidDel="00000000" w:rsidR="00000000" w:rsidRPr="00000000">
        <w:rPr>
          <w:sz w:val="28"/>
          <w:szCs w:val="28"/>
          <w:rtl w:val="0"/>
        </w:rPr>
        <w:t xml:space="preserve">Nom : ........................................................................................................</w:t>
      </w:r>
    </w:p>
    <w:p w:rsidR="00000000" w:rsidDel="00000000" w:rsidP="00000000" w:rsidRDefault="00000000" w:rsidRPr="00000000" w14:paraId="00000009">
      <w:pPr>
        <w:pageBreakBefore w:val="0"/>
        <w:rPr>
          <w:sz w:val="28"/>
          <w:szCs w:val="28"/>
        </w:rPr>
      </w:pPr>
      <w:r w:rsidDel="00000000" w:rsidR="00000000" w:rsidRPr="00000000">
        <w:rPr>
          <w:sz w:val="28"/>
          <w:szCs w:val="28"/>
          <w:rtl w:val="0"/>
        </w:rPr>
        <w:t xml:space="preserve">Prénom :....................................................................................................</w:t>
      </w:r>
    </w:p>
    <w:p w:rsidR="00000000" w:rsidDel="00000000" w:rsidP="00000000" w:rsidRDefault="00000000" w:rsidRPr="00000000" w14:paraId="0000000A">
      <w:pPr>
        <w:pageBreakBefore w:val="0"/>
        <w:rPr>
          <w:sz w:val="28"/>
          <w:szCs w:val="28"/>
        </w:rPr>
      </w:pPr>
      <w:r w:rsidDel="00000000" w:rsidR="00000000" w:rsidRPr="00000000">
        <w:rPr>
          <w:sz w:val="28"/>
          <w:szCs w:val="28"/>
          <w:rtl w:val="0"/>
        </w:rPr>
        <w:t xml:space="preserve">Adresse.....................................................................................................</w:t>
      </w:r>
    </w:p>
    <w:p w:rsidR="00000000" w:rsidDel="00000000" w:rsidP="00000000" w:rsidRDefault="00000000" w:rsidRPr="00000000" w14:paraId="0000000B">
      <w:pPr>
        <w:pageBreakBefore w:val="0"/>
        <w:rPr>
          <w:sz w:val="28"/>
          <w:szCs w:val="28"/>
        </w:rPr>
      </w:pPr>
      <w:r w:rsidDel="00000000" w:rsidR="00000000" w:rsidRPr="00000000">
        <w:rPr>
          <w:sz w:val="28"/>
          <w:szCs w:val="28"/>
          <w:rtl w:val="0"/>
        </w:rPr>
        <w:t xml:space="preserve">Code postal : ............................... Ville : ..................................................</w:t>
      </w:r>
    </w:p>
    <w:p w:rsidR="00000000" w:rsidDel="00000000" w:rsidP="00000000" w:rsidRDefault="00000000" w:rsidRPr="00000000" w14:paraId="0000000C">
      <w:pPr>
        <w:pageBreakBefore w:val="0"/>
        <w:rPr>
          <w:rFonts w:ascii="Times New Roman" w:cs="Times New Roman" w:eastAsia="Times New Roman" w:hAnsi="Times New Roman"/>
          <w:sz w:val="20"/>
          <w:szCs w:val="20"/>
        </w:rPr>
      </w:pPr>
      <w:r w:rsidDel="00000000" w:rsidR="00000000" w:rsidRPr="00000000">
        <w:rPr>
          <w:sz w:val="28"/>
          <w:szCs w:val="28"/>
          <w:rtl w:val="0"/>
        </w:rPr>
        <w:t xml:space="preserve">Téléphone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D">
      <w:pPr>
        <w:pageBreakBefore w:val="0"/>
        <w:rPr>
          <w:rFonts w:ascii="Times New Roman" w:cs="Times New Roman" w:eastAsia="Times New Roman" w:hAnsi="Times New Roman"/>
          <w:sz w:val="20"/>
          <w:szCs w:val="20"/>
        </w:rPr>
      </w:pPr>
      <w:r w:rsidDel="00000000" w:rsidR="00000000" w:rsidRPr="00000000">
        <w:rPr>
          <w:sz w:val="28"/>
          <w:szCs w:val="28"/>
          <w:rtl w:val="0"/>
        </w:rPr>
        <w:t xml:space="preserve">Email : ......................................................................................................</w:t>
      </w:r>
      <w:r w:rsidDel="00000000" w:rsidR="00000000" w:rsidRPr="00000000">
        <w:rPr>
          <w:rtl w:val="0"/>
        </w:rPr>
      </w:r>
    </w:p>
    <w:p w:rsidR="00000000" w:rsidDel="00000000" w:rsidP="00000000" w:rsidRDefault="00000000" w:rsidRPr="00000000" w14:paraId="0000000E">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0F">
      <w:pPr>
        <w:pStyle w:val="Heading1"/>
        <w:rPr/>
      </w:pPr>
      <w:bookmarkStart w:colFirst="0" w:colLast="0" w:name="_39b5rndf4od8" w:id="1"/>
      <w:bookmarkEnd w:id="1"/>
      <w:r w:rsidDel="00000000" w:rsidR="00000000" w:rsidRPr="00000000">
        <w:rPr>
          <w:rtl w:val="0"/>
        </w:rPr>
        <w:t xml:space="preserve">Expérience préalable</w:t>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Avez-vous déjà participé à un stage ou une formation Lirethno ?</w:t>
      </w:r>
    </w:p>
    <w:p w:rsidR="00000000" w:rsidDel="00000000" w:rsidP="00000000" w:rsidRDefault="00000000" w:rsidRPr="00000000" w14:paraId="00000011">
      <w:pPr>
        <w:pageBreakBefore w:val="0"/>
        <w:numPr>
          <w:ilvl w:val="0"/>
          <w:numId w:val="1"/>
        </w:numPr>
        <w:ind w:left="1440" w:hanging="360"/>
        <w:rPr>
          <w:u w:val="none"/>
        </w:rPr>
      </w:pPr>
      <w:r w:rsidDel="00000000" w:rsidR="00000000" w:rsidRPr="00000000">
        <w:rPr>
          <w:rtl w:val="0"/>
        </w:rPr>
        <w:t xml:space="preserve">… </w:t>
      </w:r>
      <w:r w:rsidDel="00000000" w:rsidR="00000000" w:rsidRPr="00000000">
        <w:rPr>
          <w:sz w:val="24"/>
          <w:szCs w:val="24"/>
          <w:rtl w:val="0"/>
        </w:rPr>
        <w:t xml:space="preserve">Oui (coch</w:t>
      </w:r>
      <w:r w:rsidDel="00000000" w:rsidR="00000000" w:rsidRPr="00000000">
        <w:rPr>
          <w:rtl w:val="0"/>
        </w:rPr>
        <w:t xml:space="preserve">ez avec un “X” votre réponse)</w:t>
      </w:r>
      <w:r w:rsidDel="00000000" w:rsidR="00000000" w:rsidRPr="00000000">
        <w:rPr>
          <w:rtl w:val="0"/>
        </w:rPr>
      </w:r>
    </w:p>
    <w:p w:rsidR="00000000" w:rsidDel="00000000" w:rsidP="00000000" w:rsidRDefault="00000000" w:rsidRPr="00000000" w14:paraId="00000012">
      <w:pPr>
        <w:pageBreakBefore w:val="0"/>
        <w:numPr>
          <w:ilvl w:val="0"/>
          <w:numId w:val="1"/>
        </w:numPr>
        <w:ind w:left="1440" w:hanging="360"/>
        <w:rPr>
          <w:u w:val="none"/>
        </w:rPr>
      </w:pPr>
      <w:r w:rsidDel="00000000" w:rsidR="00000000" w:rsidRPr="00000000">
        <w:rPr>
          <w:rtl w:val="0"/>
        </w:rPr>
        <w:t xml:space="preserve">… </w:t>
      </w:r>
      <w:r w:rsidDel="00000000" w:rsidR="00000000" w:rsidRPr="00000000">
        <w:rPr>
          <w:sz w:val="24"/>
          <w:szCs w:val="24"/>
          <w:rtl w:val="0"/>
        </w:rPr>
        <w:t xml:space="preserve">Non</w:t>
      </w:r>
    </w:p>
    <w:p w:rsidR="00000000" w:rsidDel="00000000" w:rsidP="00000000" w:rsidRDefault="00000000" w:rsidRPr="00000000" w14:paraId="00000013">
      <w:pPr>
        <w:pageBreakBefore w:val="0"/>
        <w:rPr>
          <w:sz w:val="24"/>
          <w:szCs w:val="24"/>
        </w:rPr>
      </w:pPr>
      <w:r w:rsidDel="00000000" w:rsidR="00000000" w:rsidRPr="00000000">
        <w:rPr>
          <w:sz w:val="24"/>
          <w:szCs w:val="24"/>
          <w:rtl w:val="0"/>
        </w:rPr>
        <w:t xml:space="preserve">Si oui, lesquels ?</w:t>
      </w:r>
    </w:p>
    <w:p w:rsidR="00000000" w:rsidDel="00000000" w:rsidP="00000000" w:rsidRDefault="00000000" w:rsidRPr="00000000" w14:paraId="00000014">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5">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6">
      <w:pPr>
        <w:pageBreakBefore w:val="0"/>
        <w:jc w:val="both"/>
        <w:rPr>
          <w:sz w:val="24"/>
          <w:szCs w:val="24"/>
        </w:rPr>
      </w:pPr>
      <w:r w:rsidDel="00000000" w:rsidR="00000000" w:rsidRPr="00000000">
        <w:rPr>
          <w:sz w:val="24"/>
          <w:szCs w:val="24"/>
          <w:rtl w:val="0"/>
        </w:rPr>
        <w:t xml:space="preserve">Avez-vous une expérience préalable en Qì Gōng 氣功, Médecine Traditionnelle Chinoise, arts internes chinois ou pratiques corporelles ?</w:t>
      </w:r>
    </w:p>
    <w:p w:rsidR="00000000" w:rsidDel="00000000" w:rsidP="00000000" w:rsidRDefault="00000000" w:rsidRPr="00000000" w14:paraId="00000017">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8">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9">
      <w:pPr>
        <w:pageBreakBefore w:val="0"/>
        <w:rPr>
          <w:sz w:val="24"/>
          <w:szCs w:val="24"/>
        </w:rPr>
      </w:pPr>
      <w:r w:rsidDel="00000000" w:rsidR="00000000" w:rsidRPr="00000000">
        <w:rPr>
          <w:rtl w:val="0"/>
        </w:rPr>
      </w:r>
    </w:p>
    <w:p w:rsidR="00000000" w:rsidDel="00000000" w:rsidP="00000000" w:rsidRDefault="00000000" w:rsidRPr="00000000" w14:paraId="0000001A">
      <w:pPr>
        <w:pStyle w:val="Heading1"/>
        <w:rPr/>
      </w:pPr>
      <w:bookmarkStart w:colFirst="0" w:colLast="0" w:name="_bemijdgyycw1" w:id="2"/>
      <w:bookmarkEnd w:id="2"/>
      <w:r w:rsidDel="00000000" w:rsidR="00000000" w:rsidRPr="00000000">
        <w:rPr>
          <w:rtl w:val="0"/>
        </w:rPr>
        <w:t xml:space="preserve">Tarif</w:t>
      </w:r>
    </w:p>
    <w:p w:rsidR="00000000" w:rsidDel="00000000" w:rsidP="00000000" w:rsidRDefault="00000000" w:rsidRPr="00000000" w14:paraId="0000001B">
      <w:pPr>
        <w:pageBreakBefore w:val="0"/>
        <w:numPr>
          <w:ilvl w:val="0"/>
          <w:numId w:val="2"/>
        </w:numPr>
        <w:ind w:left="1440" w:hanging="360"/>
        <w:rPr>
          <w:u w:val="none"/>
        </w:rPr>
      </w:pPr>
      <w:r w:rsidDel="00000000" w:rsidR="00000000" w:rsidRPr="00000000">
        <w:rPr>
          <w:rtl w:val="0"/>
        </w:rPr>
        <w:t xml:space="preserve">… </w:t>
      </w:r>
      <w:r w:rsidDel="00000000" w:rsidR="00000000" w:rsidRPr="00000000">
        <w:rPr>
          <w:sz w:val="24"/>
          <w:szCs w:val="24"/>
          <w:rtl w:val="0"/>
        </w:rPr>
        <w:t xml:space="preserve">Tarif </w:t>
      </w:r>
      <w:r w:rsidDel="00000000" w:rsidR="00000000" w:rsidRPr="00000000">
        <w:rPr>
          <w:b w:val="1"/>
          <w:bCs w:val="1"/>
          <w:sz w:val="24"/>
          <w:szCs w:val="24"/>
          <w:rtl w:val="0"/>
        </w:rPr>
        <w:t xml:space="preserve">public</w:t>
      </w:r>
      <w:r w:rsidDel="00000000" w:rsidR="00000000" w:rsidRPr="00000000">
        <w:rPr>
          <w:sz w:val="24"/>
          <w:szCs w:val="24"/>
          <w:rtl w:val="0"/>
        </w:rPr>
        <w:t xml:space="preserve"> du stage : 330 € </w:t>
      </w:r>
      <w:r w:rsidDel="00000000" w:rsidR="00000000" w:rsidRPr="00000000">
        <w:rPr>
          <w:rtl w:val="0"/>
        </w:rPr>
        <w:t xml:space="preserve">(cochez avec un “X” votre réponse)</w:t>
      </w:r>
    </w:p>
    <w:p w:rsidR="00000000" w:rsidDel="00000000" w:rsidP="00000000" w:rsidRDefault="00000000" w:rsidRPr="00000000" w14:paraId="0000001C">
      <w:pPr>
        <w:pageBreakBefore w:val="0"/>
        <w:numPr>
          <w:ilvl w:val="0"/>
          <w:numId w:val="2"/>
        </w:numPr>
        <w:ind w:left="1440" w:hanging="360"/>
        <w:rPr>
          <w:u w:val="none"/>
        </w:rPr>
      </w:pPr>
      <w:r w:rsidDel="00000000" w:rsidR="00000000" w:rsidRPr="00000000">
        <w:rPr>
          <w:rtl w:val="0"/>
        </w:rPr>
        <w:t xml:space="preserve">… </w:t>
      </w:r>
      <w:r w:rsidDel="00000000" w:rsidR="00000000" w:rsidRPr="00000000">
        <w:rPr>
          <w:sz w:val="24"/>
          <w:szCs w:val="24"/>
          <w:rtl w:val="0"/>
        </w:rPr>
        <w:t xml:space="preserve">Tarif </w:t>
      </w:r>
      <w:r w:rsidDel="00000000" w:rsidR="00000000" w:rsidRPr="00000000">
        <w:rPr>
          <w:b w:val="1"/>
          <w:bCs w:val="1"/>
          <w:sz w:val="24"/>
          <w:szCs w:val="24"/>
          <w:rtl w:val="0"/>
        </w:rPr>
        <w:t xml:space="preserve">parcours</w:t>
      </w:r>
      <w:r w:rsidDel="00000000" w:rsidR="00000000" w:rsidRPr="00000000">
        <w:rPr>
          <w:sz w:val="24"/>
          <w:szCs w:val="24"/>
          <w:rtl w:val="0"/>
        </w:rPr>
        <w:t xml:space="preserve"> Lirethno : 297 €*</w:t>
      </w:r>
    </w:p>
    <w:p w:rsidR="00000000" w:rsidDel="00000000" w:rsidP="00000000" w:rsidRDefault="00000000" w:rsidRPr="00000000" w14:paraId="0000001D">
      <w:pPr>
        <w:pageBreakBefore w:val="0"/>
        <w:rPr/>
      </w:pPr>
      <w:r w:rsidDel="00000000" w:rsidR="00000000" w:rsidRPr="00000000">
        <w:rPr>
          <w:sz w:val="24"/>
          <w:szCs w:val="24"/>
          <w:rtl w:val="0"/>
        </w:rPr>
        <w:t xml:space="preserve">*</w:t>
      </w:r>
      <w:r w:rsidDel="00000000" w:rsidR="00000000" w:rsidRPr="00000000">
        <w:rPr>
          <w:rtl w:val="0"/>
        </w:rPr>
        <w:t xml:space="preserve">Les personnes répondant aux conditions du Tarif parcours Lirethno peuvent bénéficier d’une réduction de 10 % sur les frais pédagogiques.</w:t>
      </w:r>
    </w:p>
    <w:p w:rsidR="00000000" w:rsidDel="00000000" w:rsidP="00000000" w:rsidRDefault="00000000" w:rsidRPr="00000000" w14:paraId="0000001E">
      <w:pPr>
        <w:pageBreakBefore w:val="0"/>
        <w:rPr>
          <w:sz w:val="24"/>
          <w:szCs w:val="24"/>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t xml:space="preserve">(Les différents avantages tarifaires proposés par Lirethno ne sont pas cumulables.)</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Style w:val="Heading1"/>
        <w:rPr/>
      </w:pPr>
      <w:bookmarkStart w:colFirst="0" w:colLast="0" w:name="_8ndcr2hyxsce" w:id="3"/>
      <w:bookmarkEnd w:id="3"/>
      <w:r w:rsidDel="00000000" w:rsidR="00000000" w:rsidRPr="00000000">
        <w:rPr>
          <w:rtl w:val="0"/>
        </w:rPr>
        <w:t xml:space="preserve">Avantage recommandation</w:t>
      </w:r>
    </w:p>
    <w:p w:rsidR="00000000" w:rsidDel="00000000" w:rsidP="00000000" w:rsidRDefault="00000000" w:rsidRPr="00000000" w14:paraId="00000022">
      <w:pPr>
        <w:pageBreakBefore w:val="0"/>
        <w:jc w:val="both"/>
        <w:rPr>
          <w:sz w:val="24"/>
          <w:szCs w:val="24"/>
        </w:rPr>
      </w:pPr>
      <w:r w:rsidDel="00000000" w:rsidR="00000000" w:rsidRPr="00000000">
        <w:rPr>
          <w:sz w:val="24"/>
          <w:szCs w:val="24"/>
          <w:rtl w:val="0"/>
        </w:rPr>
        <w:t xml:space="preserve">Lorsqu’une recommandation permet l’inscription effective de trois nouveaux participants, un avoir de 75 € peut être accordé au participant à l’origine de ces inscriptions, utilisable sur une prochaine activité proposée par Lirethno. Cet avoir est personnel, non remboursable et non cumulable avec un autre avantage tarifaire.</w:t>
      </w:r>
    </w:p>
    <w:p w:rsidR="00000000" w:rsidDel="00000000" w:rsidP="00000000" w:rsidRDefault="00000000" w:rsidRPr="00000000" w14:paraId="00000023">
      <w:pPr>
        <w:pStyle w:val="Heading1"/>
        <w:rPr/>
      </w:pPr>
      <w:bookmarkStart w:colFirst="0" w:colLast="0" w:name="_9ji0epnbwmlh" w:id="4"/>
      <w:bookmarkEnd w:id="4"/>
      <w:r w:rsidDel="00000000" w:rsidR="00000000" w:rsidRPr="00000000">
        <w:rPr>
          <w:rtl w:val="0"/>
        </w:rPr>
        <w:t xml:space="preserve">Modalités de règlement</w:t>
      </w:r>
    </w:p>
    <w:p w:rsidR="00000000" w:rsidDel="00000000" w:rsidP="00000000" w:rsidRDefault="00000000" w:rsidRPr="00000000" w14:paraId="00000024">
      <w:pPr>
        <w:pageBreakBefore w:val="0"/>
        <w:rPr>
          <w:sz w:val="24"/>
          <w:szCs w:val="24"/>
        </w:rPr>
      </w:pPr>
      <w:r w:rsidDel="00000000" w:rsidR="00000000" w:rsidRPr="00000000">
        <w:rPr>
          <w:sz w:val="24"/>
          <w:szCs w:val="24"/>
          <w:rtl w:val="0"/>
        </w:rPr>
        <w:t xml:space="preserve">Mode de règlement :</w:t>
      </w:r>
    </w:p>
    <w:p w:rsidR="00000000" w:rsidDel="00000000" w:rsidP="00000000" w:rsidRDefault="00000000" w:rsidRPr="00000000" w14:paraId="00000025">
      <w:pPr>
        <w:pageBreakBefore w:val="0"/>
        <w:numPr>
          <w:ilvl w:val="0"/>
          <w:numId w:val="5"/>
        </w:numPr>
        <w:ind w:left="1440" w:hanging="360"/>
        <w:rPr>
          <w:u w:val="none"/>
        </w:rPr>
      </w:pPr>
      <w:r w:rsidDel="00000000" w:rsidR="00000000" w:rsidRPr="00000000">
        <w:rPr>
          <w:rtl w:val="0"/>
        </w:rPr>
        <w:t xml:space="preserve">… </w:t>
      </w:r>
      <w:r w:rsidDel="00000000" w:rsidR="00000000" w:rsidRPr="00000000">
        <w:rPr>
          <w:sz w:val="24"/>
          <w:szCs w:val="24"/>
          <w:rtl w:val="0"/>
        </w:rPr>
        <w:t xml:space="preserve">Chèque </w:t>
      </w:r>
      <w:r w:rsidDel="00000000" w:rsidR="00000000" w:rsidRPr="00000000">
        <w:rPr>
          <w:rtl w:val="0"/>
        </w:rPr>
        <w:t xml:space="preserve">(cochez avec un “X” votre réponse)</w:t>
      </w:r>
    </w:p>
    <w:p w:rsidR="00000000" w:rsidDel="00000000" w:rsidP="00000000" w:rsidRDefault="00000000" w:rsidRPr="00000000" w14:paraId="00000026">
      <w:pPr>
        <w:pageBreakBefore w:val="0"/>
        <w:numPr>
          <w:ilvl w:val="0"/>
          <w:numId w:val="5"/>
        </w:numPr>
        <w:ind w:left="1440" w:hanging="360"/>
        <w:rPr>
          <w:u w:val="none"/>
        </w:rPr>
      </w:pPr>
      <w:r w:rsidDel="00000000" w:rsidR="00000000" w:rsidRPr="00000000">
        <w:rPr>
          <w:rtl w:val="0"/>
        </w:rPr>
        <w:t xml:space="preserve">… </w:t>
      </w:r>
      <w:r w:rsidDel="00000000" w:rsidR="00000000" w:rsidRPr="00000000">
        <w:rPr>
          <w:sz w:val="24"/>
          <w:szCs w:val="24"/>
          <w:rtl w:val="0"/>
        </w:rPr>
        <w:t xml:space="preserve">Virement bancaire</w:t>
      </w:r>
    </w:p>
    <w:p w:rsidR="00000000" w:rsidDel="00000000" w:rsidP="00000000" w:rsidRDefault="00000000" w:rsidRPr="00000000" w14:paraId="00000027">
      <w:pPr>
        <w:pageBreakBefore w:val="0"/>
        <w:numPr>
          <w:ilvl w:val="0"/>
          <w:numId w:val="5"/>
        </w:numPr>
        <w:ind w:left="1440" w:hanging="360"/>
        <w:rPr>
          <w:u w:val="none"/>
        </w:rPr>
      </w:pPr>
      <w:r w:rsidDel="00000000" w:rsidR="00000000" w:rsidRPr="00000000">
        <w:rPr>
          <w:rtl w:val="0"/>
        </w:rPr>
        <w:t xml:space="preserve">… </w:t>
      </w:r>
      <w:r w:rsidDel="00000000" w:rsidR="00000000" w:rsidRPr="00000000">
        <w:rPr>
          <w:sz w:val="24"/>
          <w:szCs w:val="24"/>
          <w:rtl w:val="0"/>
        </w:rPr>
        <w:t xml:space="preserve">Espèces, lorsque ce mode de règlement est proposé. </w:t>
      </w:r>
    </w:p>
    <w:p w:rsidR="00000000" w:rsidDel="00000000" w:rsidP="00000000" w:rsidRDefault="00000000" w:rsidRPr="00000000" w14:paraId="00000028">
      <w:pPr>
        <w:pageBreakBefore w:val="0"/>
        <w:rPr>
          <w:sz w:val="24"/>
          <w:szCs w:val="24"/>
        </w:rPr>
      </w:pPr>
      <w:r w:rsidDel="00000000" w:rsidR="00000000" w:rsidRPr="00000000">
        <w:rPr>
          <w:rtl w:val="0"/>
        </w:rPr>
      </w:r>
    </w:p>
    <w:p w:rsidR="00000000" w:rsidDel="00000000" w:rsidP="00000000" w:rsidRDefault="00000000" w:rsidRPr="00000000" w14:paraId="00000029">
      <w:pPr>
        <w:pageBreakBefore w:val="0"/>
        <w:rPr>
          <w:sz w:val="24"/>
          <w:szCs w:val="24"/>
        </w:rPr>
      </w:pPr>
      <w:r w:rsidDel="00000000" w:rsidR="00000000" w:rsidRPr="00000000">
        <w:rPr>
          <w:sz w:val="24"/>
          <w:szCs w:val="24"/>
          <w:rtl w:val="0"/>
        </w:rPr>
        <w:t xml:space="preserve">Possibilité de règlement échelonnée </w:t>
      </w:r>
    </w:p>
    <w:p w:rsidR="00000000" w:rsidDel="00000000" w:rsidP="00000000" w:rsidRDefault="00000000" w:rsidRPr="00000000" w14:paraId="0000002A">
      <w:pPr>
        <w:pageBreakBefore w:val="0"/>
        <w:numPr>
          <w:ilvl w:val="0"/>
          <w:numId w:val="4"/>
        </w:numPr>
        <w:ind w:left="1440" w:hanging="360"/>
        <w:rPr>
          <w:u w:val="none"/>
        </w:rPr>
      </w:pPr>
      <w:r w:rsidDel="00000000" w:rsidR="00000000" w:rsidRPr="00000000">
        <w:rPr>
          <w:rtl w:val="0"/>
        </w:rPr>
        <w:t xml:space="preserve">… </w:t>
      </w:r>
      <w:r w:rsidDel="00000000" w:rsidR="00000000" w:rsidRPr="00000000">
        <w:rPr>
          <w:sz w:val="24"/>
          <w:szCs w:val="24"/>
          <w:rtl w:val="0"/>
        </w:rPr>
        <w:t xml:space="preserve">2 fois </w:t>
      </w:r>
      <w:r w:rsidDel="00000000" w:rsidR="00000000" w:rsidRPr="00000000">
        <w:rPr>
          <w:rtl w:val="0"/>
        </w:rPr>
        <w:t xml:space="preserve">(cochez avec un “X” votre réponse)</w:t>
      </w:r>
    </w:p>
    <w:p w:rsidR="00000000" w:rsidDel="00000000" w:rsidP="00000000" w:rsidRDefault="00000000" w:rsidRPr="00000000" w14:paraId="0000002B">
      <w:pPr>
        <w:pageBreakBefore w:val="0"/>
        <w:numPr>
          <w:ilvl w:val="0"/>
          <w:numId w:val="4"/>
        </w:numPr>
        <w:ind w:left="1440" w:hanging="360"/>
        <w:rPr>
          <w:u w:val="none"/>
        </w:rPr>
      </w:pPr>
      <w:r w:rsidDel="00000000" w:rsidR="00000000" w:rsidRPr="00000000">
        <w:rPr>
          <w:rtl w:val="0"/>
        </w:rPr>
        <w:t xml:space="preserve">… </w:t>
      </w:r>
      <w:r w:rsidDel="00000000" w:rsidR="00000000" w:rsidRPr="00000000">
        <w:rPr>
          <w:sz w:val="24"/>
          <w:szCs w:val="24"/>
          <w:rtl w:val="0"/>
        </w:rPr>
        <w:t xml:space="preserve">3 fois. </w:t>
      </w:r>
    </w:p>
    <w:p w:rsidR="00000000" w:rsidDel="00000000" w:rsidP="00000000" w:rsidRDefault="00000000" w:rsidRPr="00000000" w14:paraId="0000002C">
      <w:pPr>
        <w:pageBreakBefore w:val="0"/>
        <w:rPr>
          <w:sz w:val="24"/>
          <w:szCs w:val="24"/>
        </w:rPr>
      </w:pPr>
      <w:r w:rsidDel="00000000" w:rsidR="00000000" w:rsidRPr="00000000">
        <w:rPr>
          <w:rtl w:val="0"/>
        </w:rPr>
      </w:r>
    </w:p>
    <w:p w:rsidR="00000000" w:rsidDel="00000000" w:rsidP="00000000" w:rsidRDefault="00000000" w:rsidRPr="00000000" w14:paraId="0000002D">
      <w:pPr>
        <w:pStyle w:val="Heading2"/>
        <w:rPr/>
      </w:pPr>
      <w:bookmarkStart w:colFirst="0" w:colLast="0" w:name="_b691nuvm70f1" w:id="5"/>
      <w:bookmarkEnd w:id="5"/>
      <w:r w:rsidDel="00000000" w:rsidR="00000000" w:rsidRPr="00000000">
        <w:rPr>
          <w:rtl w:val="0"/>
        </w:rPr>
        <w:t xml:space="preserve">Confirmation de l’inscription</w:t>
      </w:r>
    </w:p>
    <w:p w:rsidR="00000000" w:rsidDel="00000000" w:rsidP="00000000" w:rsidRDefault="00000000" w:rsidRPr="00000000" w14:paraId="0000002E">
      <w:pPr>
        <w:pageBreakBefore w:val="0"/>
        <w:rPr>
          <w:sz w:val="24"/>
          <w:szCs w:val="24"/>
        </w:rPr>
      </w:pPr>
      <w:r w:rsidDel="00000000" w:rsidR="00000000" w:rsidRPr="00000000">
        <w:rPr>
          <w:sz w:val="24"/>
          <w:szCs w:val="24"/>
          <w:rtl w:val="0"/>
        </w:rPr>
        <w:t xml:space="preserve">L’inscription est considérée comme confirmée après réception :</w:t>
      </w:r>
    </w:p>
    <w:p w:rsidR="00000000" w:rsidDel="00000000" w:rsidP="00000000" w:rsidRDefault="00000000" w:rsidRPr="00000000" w14:paraId="0000002F">
      <w:pPr>
        <w:pageBreakBefore w:val="0"/>
        <w:numPr>
          <w:ilvl w:val="0"/>
          <w:numId w:val="3"/>
        </w:numPr>
        <w:ind w:left="720" w:hanging="360"/>
        <w:rPr>
          <w:sz w:val="24"/>
          <w:szCs w:val="24"/>
          <w:u w:val="none"/>
        </w:rPr>
      </w:pPr>
      <w:r w:rsidDel="00000000" w:rsidR="00000000" w:rsidRPr="00000000">
        <w:rPr>
          <w:sz w:val="24"/>
          <w:szCs w:val="24"/>
          <w:rtl w:val="0"/>
        </w:rPr>
        <w:t xml:space="preserve">de la présente fiche dûment complétée ;</w:t>
      </w:r>
    </w:p>
    <w:p w:rsidR="00000000" w:rsidDel="00000000" w:rsidP="00000000" w:rsidRDefault="00000000" w:rsidRPr="00000000" w14:paraId="00000030">
      <w:pPr>
        <w:pageBreakBefore w:val="0"/>
        <w:numPr>
          <w:ilvl w:val="0"/>
          <w:numId w:val="3"/>
        </w:numPr>
        <w:ind w:left="720" w:hanging="360"/>
        <w:rPr>
          <w:sz w:val="24"/>
          <w:szCs w:val="24"/>
          <w:u w:val="none"/>
        </w:rPr>
      </w:pPr>
      <w:r w:rsidDel="00000000" w:rsidR="00000000" w:rsidRPr="00000000">
        <w:rPr>
          <w:sz w:val="24"/>
          <w:szCs w:val="24"/>
          <w:rtl w:val="0"/>
        </w:rPr>
        <w:t xml:space="preserve">du règlement demandé ;</w:t>
      </w:r>
    </w:p>
    <w:p w:rsidR="00000000" w:rsidDel="00000000" w:rsidP="00000000" w:rsidRDefault="00000000" w:rsidRPr="00000000" w14:paraId="00000031">
      <w:pPr>
        <w:pageBreakBefore w:val="0"/>
        <w:numPr>
          <w:ilvl w:val="0"/>
          <w:numId w:val="3"/>
        </w:numPr>
        <w:ind w:left="720" w:hanging="360"/>
        <w:rPr>
          <w:sz w:val="24"/>
          <w:szCs w:val="24"/>
          <w:u w:val="none"/>
        </w:rPr>
      </w:pPr>
      <w:r w:rsidDel="00000000" w:rsidR="00000000" w:rsidRPr="00000000">
        <w:rPr>
          <w:sz w:val="24"/>
          <w:szCs w:val="24"/>
          <w:rtl w:val="0"/>
        </w:rPr>
        <w:t xml:space="preserve">et, lorsqu’il y a lieu, des autres documents précisés par Lirethno.</w:t>
      </w:r>
    </w:p>
    <w:p w:rsidR="00000000" w:rsidDel="00000000" w:rsidP="00000000" w:rsidRDefault="00000000" w:rsidRPr="00000000" w14:paraId="00000032">
      <w:pPr>
        <w:pageBreakBefore w:val="0"/>
        <w:rPr>
          <w:sz w:val="24"/>
          <w:szCs w:val="24"/>
        </w:rPr>
      </w:pPr>
      <w:r w:rsidDel="00000000" w:rsidR="00000000" w:rsidRPr="00000000">
        <w:rPr>
          <w:sz w:val="24"/>
          <w:szCs w:val="24"/>
          <w:rtl w:val="0"/>
        </w:rPr>
        <w:t xml:space="preserve"> </w:t>
      </w:r>
    </w:p>
    <w:p w:rsidR="00000000" w:rsidDel="00000000" w:rsidP="00000000" w:rsidRDefault="00000000" w:rsidRPr="00000000" w14:paraId="00000033">
      <w:pPr>
        <w:pStyle w:val="Heading2"/>
        <w:rPr/>
      </w:pPr>
      <w:bookmarkStart w:colFirst="0" w:colLast="0" w:name="_t8fj2al13fti" w:id="6"/>
      <w:bookmarkEnd w:id="6"/>
      <w:r w:rsidDel="00000000" w:rsidR="00000000" w:rsidRPr="00000000">
        <w:rPr>
          <w:rtl w:val="0"/>
        </w:rPr>
        <w:t xml:space="preserve">Annulation par le participant</w:t>
      </w:r>
    </w:p>
    <w:p w:rsidR="00000000" w:rsidDel="00000000" w:rsidP="00000000" w:rsidRDefault="00000000" w:rsidRPr="00000000" w14:paraId="00000034">
      <w:pPr>
        <w:pageBreakBefore w:val="0"/>
        <w:rPr/>
      </w:pPr>
      <w:r w:rsidDel="00000000" w:rsidR="00000000" w:rsidRPr="00000000">
        <w:rPr>
          <w:rtl w:val="0"/>
        </w:rPr>
        <w:t xml:space="preserve">Toute annulation doit être communiquée par écrit à Lirethno dans les meilleurs délais.</w:t>
      </w:r>
    </w:p>
    <w:p w:rsidR="00000000" w:rsidDel="00000000" w:rsidP="00000000" w:rsidRDefault="00000000" w:rsidRPr="00000000" w14:paraId="00000035">
      <w:pPr>
        <w:pageBreakBefore w:val="0"/>
        <w:rPr/>
      </w:pPr>
      <w:r w:rsidDel="00000000" w:rsidR="00000000" w:rsidRPr="00000000">
        <w:rPr>
          <w:rtl w:val="0"/>
        </w:rPr>
        <w:t xml:space="preserve">Sauf situation exceptionnelle dûment justifiée, les conditions suivantes s’appliquent :</w:t>
      </w:r>
    </w:p>
    <w:p w:rsidR="00000000" w:rsidDel="00000000" w:rsidP="00000000" w:rsidRDefault="00000000" w:rsidRPr="00000000" w14:paraId="00000036">
      <w:pPr>
        <w:pageBreakBefore w:val="0"/>
        <w:rPr/>
      </w:pPr>
      <w:r w:rsidDel="00000000" w:rsidR="00000000" w:rsidRPr="00000000">
        <w:rPr>
          <w:rtl w:val="0"/>
        </w:rPr>
        <w:t xml:space="preserve">Plus de 30 jours avant le début du stage :</w:t>
      </w:r>
    </w:p>
    <w:p w:rsidR="00000000" w:rsidDel="00000000" w:rsidP="00000000" w:rsidRDefault="00000000" w:rsidRPr="00000000" w14:paraId="00000037">
      <w:pPr>
        <w:pageBreakBefore w:val="0"/>
        <w:rPr/>
      </w:pPr>
      <w:r w:rsidDel="00000000" w:rsidR="00000000" w:rsidRPr="00000000">
        <w:rPr>
          <w:rtl w:val="0"/>
        </w:rPr>
        <w:t xml:space="preserve">Les sommes versées sont remboursées, déduction faite des frais de réservation éventuellement précisés lors de l’inscription.</w:t>
      </w:r>
    </w:p>
    <w:p w:rsidR="00000000" w:rsidDel="00000000" w:rsidP="00000000" w:rsidRDefault="00000000" w:rsidRPr="00000000" w14:paraId="00000038">
      <w:pPr>
        <w:pageBreakBefore w:val="0"/>
        <w:rPr/>
      </w:pPr>
      <w:r w:rsidDel="00000000" w:rsidR="00000000" w:rsidRPr="00000000">
        <w:rPr>
          <w:rtl w:val="0"/>
        </w:rPr>
        <w:t xml:space="preserve">Entre 30 et 15 jours avant le début du stage :</w:t>
      </w:r>
    </w:p>
    <w:p w:rsidR="00000000" w:rsidDel="00000000" w:rsidP="00000000" w:rsidRDefault="00000000" w:rsidRPr="00000000" w14:paraId="00000039">
      <w:pPr>
        <w:pageBreakBefore w:val="0"/>
        <w:rPr/>
      </w:pPr>
      <w:r w:rsidDel="00000000" w:rsidR="00000000" w:rsidRPr="00000000">
        <w:rPr>
          <w:rtl w:val="0"/>
        </w:rPr>
        <w:t xml:space="preserve">50 % du prix du stage reste dû.</w:t>
      </w:r>
    </w:p>
    <w:p w:rsidR="00000000" w:rsidDel="00000000" w:rsidP="00000000" w:rsidRDefault="00000000" w:rsidRPr="00000000" w14:paraId="0000003A">
      <w:pPr>
        <w:pageBreakBefore w:val="0"/>
        <w:rPr/>
      </w:pPr>
      <w:r w:rsidDel="00000000" w:rsidR="00000000" w:rsidRPr="00000000">
        <w:rPr>
          <w:rtl w:val="0"/>
        </w:rPr>
        <w:t xml:space="preserve">Entre 14 et 8 jours avant le début du stage :</w:t>
      </w:r>
    </w:p>
    <w:p w:rsidR="00000000" w:rsidDel="00000000" w:rsidP="00000000" w:rsidRDefault="00000000" w:rsidRPr="00000000" w14:paraId="0000003B">
      <w:pPr>
        <w:pageBreakBefore w:val="0"/>
        <w:rPr/>
      </w:pPr>
      <w:r w:rsidDel="00000000" w:rsidR="00000000" w:rsidRPr="00000000">
        <w:rPr>
          <w:rtl w:val="0"/>
        </w:rPr>
        <w:t xml:space="preserve">75 % du prix du stage reste dû.</w:t>
      </w:r>
    </w:p>
    <w:p w:rsidR="00000000" w:rsidDel="00000000" w:rsidP="00000000" w:rsidRDefault="00000000" w:rsidRPr="00000000" w14:paraId="0000003C">
      <w:pPr>
        <w:pageBreakBefore w:val="0"/>
        <w:rPr/>
      </w:pPr>
      <w:r w:rsidDel="00000000" w:rsidR="00000000" w:rsidRPr="00000000">
        <w:rPr>
          <w:rtl w:val="0"/>
        </w:rPr>
        <w:t xml:space="preserve">Moins de 8 jours avant le début du stage ou en cas d’absence :</w:t>
      </w:r>
    </w:p>
    <w:p w:rsidR="00000000" w:rsidDel="00000000" w:rsidP="00000000" w:rsidRDefault="00000000" w:rsidRPr="00000000" w14:paraId="0000003D">
      <w:pPr>
        <w:pageBreakBefore w:val="0"/>
        <w:rPr/>
      </w:pPr>
      <w:r w:rsidDel="00000000" w:rsidR="00000000" w:rsidRPr="00000000">
        <w:rPr>
          <w:rtl w:val="0"/>
        </w:rPr>
        <w:t xml:space="preserve">La totalité du prix du stage reste due.</w:t>
      </w:r>
    </w:p>
    <w:p w:rsidR="00000000" w:rsidDel="00000000" w:rsidP="00000000" w:rsidRDefault="00000000" w:rsidRPr="00000000" w14:paraId="0000003E">
      <w:pPr>
        <w:pageBreakBefore w:val="0"/>
        <w:rPr/>
      </w:pPr>
      <w:r w:rsidDel="00000000" w:rsidR="00000000" w:rsidRPr="00000000">
        <w:rPr>
          <w:rtl w:val="0"/>
        </w:rPr>
        <w:t xml:space="preserve">Les situations graves ou exceptionnelles dûment justifiées pourront faire l’objet d’un examen particulier.</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Style w:val="Heading2"/>
        <w:rPr/>
      </w:pPr>
      <w:bookmarkStart w:colFirst="0" w:colLast="0" w:name="_ivxhaesvg1rm" w:id="7"/>
      <w:bookmarkEnd w:id="7"/>
      <w:r w:rsidDel="00000000" w:rsidR="00000000" w:rsidRPr="00000000">
        <w:rPr>
          <w:rtl w:val="0"/>
        </w:rPr>
        <w:t xml:space="preserve">Annulation ou report par Lirethno</w:t>
      </w:r>
    </w:p>
    <w:p w:rsidR="00000000" w:rsidDel="00000000" w:rsidP="00000000" w:rsidRDefault="00000000" w:rsidRPr="00000000" w14:paraId="00000041">
      <w:pPr>
        <w:pageBreakBefore w:val="0"/>
        <w:rPr/>
      </w:pPr>
      <w:r w:rsidDel="00000000" w:rsidR="00000000" w:rsidRPr="00000000">
        <w:rPr>
          <w:rtl w:val="0"/>
        </w:rPr>
        <w:t xml:space="preserve">Lirethno se réserve la possibilité d’annuler ou de reporter un stage lorsque des circonstances exceptionnelles l’exigent ou lorsque le nombre de participants est insuffisant pour permettre son déroulement dans de bonnes conditions.</w:t>
      </w:r>
    </w:p>
    <w:p w:rsidR="00000000" w:rsidDel="00000000" w:rsidP="00000000" w:rsidRDefault="00000000" w:rsidRPr="00000000" w14:paraId="00000042">
      <w:pPr>
        <w:pageBreakBefore w:val="0"/>
        <w:rPr/>
      </w:pPr>
      <w:r w:rsidDel="00000000" w:rsidR="00000000" w:rsidRPr="00000000">
        <w:rPr>
          <w:rtl w:val="0"/>
        </w:rPr>
        <w:t xml:space="preserve">En cas d’annulation définitive par Lirethno, les sommes versées au titre du stage seront intégralement remboursées.</w:t>
      </w:r>
    </w:p>
    <w:p w:rsidR="00000000" w:rsidDel="00000000" w:rsidP="00000000" w:rsidRDefault="00000000" w:rsidRPr="00000000" w14:paraId="00000043">
      <w:pPr>
        <w:pageBreakBefore w:val="0"/>
        <w:rPr/>
      </w:pPr>
      <w:r w:rsidDel="00000000" w:rsidR="00000000" w:rsidRPr="00000000">
        <w:rPr>
          <w:rtl w:val="0"/>
        </w:rPr>
        <w:t xml:space="preserve">En cas de report, le participant pourra :</w:t>
      </w:r>
    </w:p>
    <w:p w:rsidR="00000000" w:rsidDel="00000000" w:rsidP="00000000" w:rsidRDefault="00000000" w:rsidRPr="00000000" w14:paraId="00000044">
      <w:pPr>
        <w:pageBreakBefore w:val="0"/>
        <w:rPr/>
      </w:pPr>
      <w:r w:rsidDel="00000000" w:rsidR="00000000" w:rsidRPr="00000000">
        <w:rPr>
          <w:rtl w:val="0"/>
        </w:rPr>
        <w:t xml:space="preserve">reporter son inscription sur la nouvelle date proposée ;</w:t>
      </w:r>
    </w:p>
    <w:p w:rsidR="00000000" w:rsidDel="00000000" w:rsidP="00000000" w:rsidRDefault="00000000" w:rsidRPr="00000000" w14:paraId="00000045">
      <w:pPr>
        <w:pageBreakBefore w:val="0"/>
        <w:rPr/>
      </w:pPr>
      <w:r w:rsidDel="00000000" w:rsidR="00000000" w:rsidRPr="00000000">
        <w:rPr>
          <w:rtl w:val="0"/>
        </w:rPr>
        <w:t xml:space="preserve">ou demander le remboursement des sommes versées pour le stage concerné.</w:t>
      </w:r>
    </w:p>
    <w:p w:rsidR="00000000" w:rsidDel="00000000" w:rsidP="00000000" w:rsidRDefault="00000000" w:rsidRPr="00000000" w14:paraId="00000046">
      <w:pPr>
        <w:pageBreakBefore w:val="0"/>
        <w:rPr/>
      </w:pPr>
      <w:r w:rsidDel="00000000" w:rsidR="00000000" w:rsidRPr="00000000">
        <w:rPr>
          <w:rtl w:val="0"/>
        </w:rPr>
        <w:t xml:space="preserve">Les frais personnels engagés par le participant, notamment les frais de transport, d’hébergement ou de restauration, ne pourront donner lieu à remboursement par Lirethno, sauf engagement écrit contraire.</w:t>
      </w:r>
    </w:p>
    <w:p w:rsidR="00000000" w:rsidDel="00000000" w:rsidP="00000000" w:rsidRDefault="00000000" w:rsidRPr="00000000" w14:paraId="00000047">
      <w:pPr>
        <w:pageBreakBefore w:val="0"/>
        <w:rPr>
          <w:sz w:val="24"/>
          <w:szCs w:val="24"/>
        </w:rPr>
      </w:pPr>
      <w:r w:rsidDel="00000000" w:rsidR="00000000" w:rsidRPr="00000000">
        <w:rPr>
          <w:rtl w:val="0"/>
        </w:rPr>
      </w:r>
    </w:p>
    <w:p w:rsidR="00000000" w:rsidDel="00000000" w:rsidP="00000000" w:rsidRDefault="00000000" w:rsidRPr="00000000" w14:paraId="00000048">
      <w:pPr>
        <w:pStyle w:val="Heading2"/>
        <w:rPr/>
      </w:pPr>
      <w:bookmarkStart w:colFirst="0" w:colLast="0" w:name="_c8ihs6fe9h1x" w:id="8"/>
      <w:bookmarkEnd w:id="8"/>
      <w:r w:rsidDel="00000000" w:rsidR="00000000" w:rsidRPr="00000000">
        <w:rPr>
          <w:rtl w:val="0"/>
        </w:rPr>
        <w:t xml:space="preserve">Responsabilité et aptitude à la pratique</w:t>
      </w:r>
    </w:p>
    <w:p w:rsidR="00000000" w:rsidDel="00000000" w:rsidP="00000000" w:rsidRDefault="00000000" w:rsidRPr="00000000" w14:paraId="00000049">
      <w:pPr>
        <w:pageBreakBefore w:val="0"/>
        <w:rPr/>
      </w:pPr>
      <w:r w:rsidDel="00000000" w:rsidR="00000000" w:rsidRPr="00000000">
        <w:rPr>
          <w:rtl w:val="0"/>
        </w:rPr>
        <w:t xml:space="preserve">Le participant reconnaît participer au stage sous sa propre responsabilité.</w:t>
      </w:r>
    </w:p>
    <w:p w:rsidR="00000000" w:rsidDel="00000000" w:rsidP="00000000" w:rsidRDefault="00000000" w:rsidRPr="00000000" w14:paraId="0000004A">
      <w:pPr>
        <w:pageBreakBefore w:val="0"/>
        <w:rPr/>
      </w:pPr>
      <w:r w:rsidDel="00000000" w:rsidR="00000000" w:rsidRPr="00000000">
        <w:rPr>
          <w:rtl w:val="0"/>
        </w:rPr>
        <w:t xml:space="preserve">Il lui appartient de signaler au formateur toute situation particulière susceptible de nécessiter une adaptation de la pratique.</w:t>
      </w:r>
    </w:p>
    <w:p w:rsidR="00000000" w:rsidDel="00000000" w:rsidP="00000000" w:rsidRDefault="00000000" w:rsidRPr="00000000" w14:paraId="0000004B">
      <w:pPr>
        <w:pageBreakBefore w:val="0"/>
        <w:rPr/>
      </w:pPr>
      <w:r w:rsidDel="00000000" w:rsidR="00000000" w:rsidRPr="00000000">
        <w:rPr>
          <w:rtl w:val="0"/>
        </w:rPr>
        <w:t xml:space="preserve">Les enseignements proposés dans le cadre des stages ne remplacent pas un suivi médical lorsque celui-ci est nécessaire.</w:t>
      </w:r>
    </w:p>
    <w:p w:rsidR="00000000" w:rsidDel="00000000" w:rsidP="00000000" w:rsidRDefault="00000000" w:rsidRPr="00000000" w14:paraId="0000004C">
      <w:pPr>
        <w:pageBreakBefore w:val="0"/>
        <w:rPr/>
      </w:pPr>
      <w:r w:rsidDel="00000000" w:rsidR="00000000" w:rsidRPr="00000000">
        <w:rPr>
          <w:rtl w:val="0"/>
        </w:rPr>
        <w:t xml:space="preserve">Le participant s’engage à respecter les consignes de sécurité et les indications pédagogiques données pendant le stage.</w:t>
      </w:r>
    </w:p>
    <w:p w:rsidR="00000000" w:rsidDel="00000000" w:rsidP="00000000" w:rsidRDefault="00000000" w:rsidRPr="00000000" w14:paraId="0000004D">
      <w:pPr>
        <w:pageBreakBefore w:val="0"/>
        <w:rPr>
          <w:sz w:val="24"/>
          <w:szCs w:val="24"/>
        </w:rPr>
      </w:pPr>
      <w:r w:rsidDel="00000000" w:rsidR="00000000" w:rsidRPr="00000000">
        <w:rPr>
          <w:rtl w:val="0"/>
        </w:rPr>
      </w:r>
    </w:p>
    <w:p w:rsidR="00000000" w:rsidDel="00000000" w:rsidP="00000000" w:rsidRDefault="00000000" w:rsidRPr="00000000" w14:paraId="0000004E">
      <w:pPr>
        <w:pStyle w:val="Heading2"/>
        <w:rPr/>
      </w:pPr>
      <w:bookmarkStart w:colFirst="0" w:colLast="0" w:name="_9gho6swvh0et" w:id="9"/>
      <w:bookmarkEnd w:id="9"/>
      <w:r w:rsidDel="00000000" w:rsidR="00000000" w:rsidRPr="00000000">
        <w:rPr>
          <w:rtl w:val="0"/>
        </w:rPr>
        <w:t xml:space="preserve">Droit à l’image</w:t>
      </w:r>
    </w:p>
    <w:p w:rsidR="00000000" w:rsidDel="00000000" w:rsidP="00000000" w:rsidRDefault="00000000" w:rsidRPr="00000000" w14:paraId="0000004F">
      <w:pPr>
        <w:pageBreakBefore w:val="0"/>
        <w:rPr/>
      </w:pPr>
      <w:r w:rsidDel="00000000" w:rsidR="00000000" w:rsidRPr="00000000">
        <w:rPr>
          <w:rtl w:val="0"/>
        </w:rPr>
        <w:t xml:space="preserve">Des photographies ou vidéos peuvent éventuellement être réalisées au cours du stage.</w:t>
      </w:r>
    </w:p>
    <w:p w:rsidR="00000000" w:rsidDel="00000000" w:rsidP="00000000" w:rsidRDefault="00000000" w:rsidRPr="00000000" w14:paraId="00000050">
      <w:pPr>
        <w:pageBreakBefore w:val="0"/>
        <w:rPr/>
      </w:pPr>
      <w:r w:rsidDel="00000000" w:rsidR="00000000" w:rsidRPr="00000000">
        <w:rPr>
          <w:rtl w:val="0"/>
        </w:rPr>
        <w:t xml:space="preserve">J’autorise Lirethno à utiliser des images sur lesquelles je pourrais apparaître dans le cadre de sa communication pédagogique ou institutionnelle :</w:t>
      </w:r>
    </w:p>
    <w:p w:rsidR="00000000" w:rsidDel="00000000" w:rsidP="00000000" w:rsidRDefault="00000000" w:rsidRPr="00000000" w14:paraId="00000051">
      <w:pPr>
        <w:pageBreakBefore w:val="0"/>
        <w:ind w:left="720" w:firstLine="0"/>
        <w:rPr/>
      </w:pPr>
      <w:r w:rsidDel="00000000" w:rsidR="00000000" w:rsidRPr="00000000">
        <w:rPr>
          <w:rtl w:val="0"/>
        </w:rPr>
        <w:t xml:space="preserve">… Oui (cochez avec un “X” votre réponse)</w:t>
      </w:r>
    </w:p>
    <w:p w:rsidR="00000000" w:rsidDel="00000000" w:rsidP="00000000" w:rsidRDefault="00000000" w:rsidRPr="00000000" w14:paraId="00000052">
      <w:pPr>
        <w:pageBreakBefore w:val="0"/>
        <w:ind w:left="720" w:firstLine="0"/>
        <w:rPr/>
      </w:pPr>
      <w:r w:rsidDel="00000000" w:rsidR="00000000" w:rsidRPr="00000000">
        <w:rPr>
          <w:rtl w:val="0"/>
        </w:rPr>
        <w:t xml:space="preserve">… Non</w:t>
      </w:r>
    </w:p>
    <w:p w:rsidR="00000000" w:rsidDel="00000000" w:rsidP="00000000" w:rsidRDefault="00000000" w:rsidRPr="00000000" w14:paraId="00000053">
      <w:pPr>
        <w:pageBreakBefore w:val="0"/>
        <w:rPr/>
      </w:pPr>
      <w:r w:rsidDel="00000000" w:rsidR="00000000" w:rsidRPr="00000000">
        <w:rPr>
          <w:rtl w:val="0"/>
        </w:rPr>
        <w:t xml:space="preserve">Cette autorisation est facultative et son refus n’a aucune incidence sur la participation au stage.</w:t>
      </w:r>
    </w:p>
    <w:p w:rsidR="00000000" w:rsidDel="00000000" w:rsidP="00000000" w:rsidRDefault="00000000" w:rsidRPr="00000000" w14:paraId="00000054">
      <w:pPr>
        <w:pageBreakBefore w:val="0"/>
        <w:rPr>
          <w:sz w:val="24"/>
          <w:szCs w:val="24"/>
        </w:rPr>
      </w:pPr>
      <w:r w:rsidDel="00000000" w:rsidR="00000000" w:rsidRPr="00000000">
        <w:rPr>
          <w:rtl w:val="0"/>
        </w:rPr>
      </w:r>
    </w:p>
    <w:p w:rsidR="00000000" w:rsidDel="00000000" w:rsidP="00000000" w:rsidRDefault="00000000" w:rsidRPr="00000000" w14:paraId="00000055">
      <w:pPr>
        <w:pStyle w:val="Heading2"/>
        <w:rPr/>
      </w:pPr>
      <w:bookmarkStart w:colFirst="0" w:colLast="0" w:name="_dwyailxl616s" w:id="10"/>
      <w:bookmarkEnd w:id="10"/>
      <w:r w:rsidDel="00000000" w:rsidR="00000000" w:rsidRPr="00000000">
        <w:rPr>
          <w:rtl w:val="0"/>
        </w:rPr>
        <w:t xml:space="preserve">Données personnelles</w:t>
      </w:r>
    </w:p>
    <w:p w:rsidR="00000000" w:rsidDel="00000000" w:rsidP="00000000" w:rsidRDefault="00000000" w:rsidRPr="00000000" w14:paraId="00000056">
      <w:pPr>
        <w:pageBreakBefore w:val="0"/>
        <w:rPr>
          <w:sz w:val="24"/>
          <w:szCs w:val="24"/>
        </w:rPr>
      </w:pPr>
      <w:r w:rsidDel="00000000" w:rsidR="00000000" w:rsidRPr="00000000">
        <w:rPr>
          <w:sz w:val="24"/>
          <w:szCs w:val="24"/>
          <w:rtl w:val="0"/>
        </w:rPr>
        <w:t xml:space="preserve">Les informations recueillies dans cette fiche sont utilisées uniquement pour la gestion administrative, pédagogique et pratique des stages et formations Lirethno.</w:t>
      </w:r>
    </w:p>
    <w:p w:rsidR="00000000" w:rsidDel="00000000" w:rsidP="00000000" w:rsidRDefault="00000000" w:rsidRPr="00000000" w14:paraId="00000057">
      <w:pPr>
        <w:pageBreakBefore w:val="0"/>
        <w:rPr>
          <w:sz w:val="24"/>
          <w:szCs w:val="24"/>
        </w:rPr>
      </w:pPr>
      <w:r w:rsidDel="00000000" w:rsidR="00000000" w:rsidRPr="00000000">
        <w:rPr>
          <w:sz w:val="24"/>
          <w:szCs w:val="24"/>
          <w:rtl w:val="0"/>
        </w:rPr>
        <w:t xml:space="preserve">Elles ne sont pas transmises à des tiers en dehors des nécessités liées à l’organisation de l’activité et des obligations légales applicables.</w:t>
      </w:r>
    </w:p>
    <w:p w:rsidR="00000000" w:rsidDel="00000000" w:rsidP="00000000" w:rsidRDefault="00000000" w:rsidRPr="00000000" w14:paraId="00000058">
      <w:pPr>
        <w:pageBreakBefore w:val="0"/>
        <w:rPr>
          <w:sz w:val="24"/>
          <w:szCs w:val="24"/>
        </w:rPr>
      </w:pPr>
      <w:r w:rsidDel="00000000" w:rsidR="00000000" w:rsidRPr="00000000">
        <w:rPr>
          <w:sz w:val="24"/>
          <w:szCs w:val="24"/>
          <w:rtl w:val="0"/>
        </w:rPr>
        <w:t xml:space="preserve">Le participant peut demander l’accès, la rectification ou, lorsque les conditions légales sont réunies, l’effacement de ses données en contactant Lirethno.</w:t>
      </w:r>
    </w:p>
    <w:p w:rsidR="00000000" w:rsidDel="00000000" w:rsidP="00000000" w:rsidRDefault="00000000" w:rsidRPr="00000000" w14:paraId="00000059">
      <w:pPr>
        <w:pageBreakBefore w:val="0"/>
        <w:rPr>
          <w:sz w:val="24"/>
          <w:szCs w:val="24"/>
        </w:rPr>
      </w:pPr>
      <w:r w:rsidDel="00000000" w:rsidR="00000000" w:rsidRPr="00000000">
        <w:rPr>
          <w:sz w:val="24"/>
          <w:szCs w:val="24"/>
          <w:rtl w:val="0"/>
        </w:rPr>
        <w:t xml:space="preserve">Contact : </w:t>
      </w:r>
      <w:hyperlink r:id="rId6">
        <w:r w:rsidDel="00000000" w:rsidR="00000000" w:rsidRPr="00000000">
          <w:rPr>
            <w:color w:val="1155cc"/>
            <w:sz w:val="24"/>
            <w:szCs w:val="24"/>
            <w:u w:val="single"/>
            <w:rtl w:val="0"/>
          </w:rPr>
          <w:t xml:space="preserve">marcgutekunst@gmail.com</w:t>
        </w:r>
      </w:hyperlink>
      <w:r w:rsidDel="00000000" w:rsidR="00000000" w:rsidRPr="00000000">
        <w:rPr>
          <w:sz w:val="24"/>
          <w:szCs w:val="24"/>
          <w:rtl w:val="0"/>
        </w:rPr>
        <w:t xml:space="preserve"> </w:t>
      </w:r>
    </w:p>
    <w:p w:rsidR="00000000" w:rsidDel="00000000" w:rsidP="00000000" w:rsidRDefault="00000000" w:rsidRPr="00000000" w14:paraId="0000005A">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5B">
      <w:pPr>
        <w:pStyle w:val="Heading1"/>
        <w:rPr/>
      </w:pPr>
      <w:bookmarkStart w:colFirst="0" w:colLast="0" w:name="_2mu66h3vfix8" w:id="11"/>
      <w:bookmarkEnd w:id="11"/>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rPr/>
      </w:pPr>
      <w:bookmarkStart w:colFirst="0" w:colLast="0" w:name="_qcfwkfg4oyp6" w:id="12"/>
      <w:bookmarkEnd w:id="12"/>
      <w:r w:rsidDel="00000000" w:rsidR="00000000" w:rsidRPr="00000000">
        <w:rPr>
          <w:rtl w:val="0"/>
        </w:rPr>
        <w:t xml:space="preserve">Acceptation des conditions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ageBreakBefore w:val="0"/>
        <w:rPr>
          <w:sz w:val="24"/>
          <w:szCs w:val="24"/>
        </w:rPr>
      </w:pPr>
      <w:r w:rsidDel="00000000" w:rsidR="00000000" w:rsidRPr="00000000">
        <w:rPr>
          <w:sz w:val="24"/>
          <w:szCs w:val="24"/>
          <w:rtl w:val="0"/>
        </w:rPr>
        <w:t xml:space="preserve">Je reconnais avoir pris connaissance :</w:t>
      </w:r>
    </w:p>
    <w:p w:rsidR="00000000" w:rsidDel="00000000" w:rsidP="00000000" w:rsidRDefault="00000000" w:rsidRPr="00000000" w14:paraId="0000005F">
      <w:pPr>
        <w:pageBreakBefore w:val="0"/>
        <w:numPr>
          <w:ilvl w:val="0"/>
          <w:numId w:val="6"/>
        </w:numPr>
        <w:ind w:left="720" w:hanging="360"/>
        <w:rPr>
          <w:sz w:val="24"/>
          <w:szCs w:val="24"/>
          <w:u w:val="none"/>
        </w:rPr>
      </w:pPr>
      <w:r w:rsidDel="00000000" w:rsidR="00000000" w:rsidRPr="00000000">
        <w:rPr>
          <w:sz w:val="24"/>
          <w:szCs w:val="24"/>
          <w:rtl w:val="0"/>
        </w:rPr>
        <w:t xml:space="preserve">du contenu du stage ;</w:t>
      </w:r>
    </w:p>
    <w:p w:rsidR="00000000" w:rsidDel="00000000" w:rsidP="00000000" w:rsidRDefault="00000000" w:rsidRPr="00000000" w14:paraId="00000060">
      <w:pPr>
        <w:pageBreakBefore w:val="0"/>
        <w:numPr>
          <w:ilvl w:val="0"/>
          <w:numId w:val="6"/>
        </w:numPr>
        <w:ind w:left="720" w:hanging="360"/>
        <w:rPr>
          <w:sz w:val="24"/>
          <w:szCs w:val="24"/>
          <w:u w:val="none"/>
        </w:rPr>
      </w:pPr>
      <w:r w:rsidDel="00000000" w:rsidR="00000000" w:rsidRPr="00000000">
        <w:rPr>
          <w:sz w:val="24"/>
          <w:szCs w:val="24"/>
          <w:rtl w:val="0"/>
        </w:rPr>
        <w:t xml:space="preserve">de son tarif ;</w:t>
      </w:r>
    </w:p>
    <w:p w:rsidR="00000000" w:rsidDel="00000000" w:rsidP="00000000" w:rsidRDefault="00000000" w:rsidRPr="00000000" w14:paraId="00000061">
      <w:pPr>
        <w:pageBreakBefore w:val="0"/>
        <w:numPr>
          <w:ilvl w:val="0"/>
          <w:numId w:val="6"/>
        </w:numPr>
        <w:ind w:left="720" w:hanging="360"/>
        <w:rPr>
          <w:sz w:val="24"/>
          <w:szCs w:val="24"/>
          <w:u w:val="none"/>
        </w:rPr>
      </w:pPr>
      <w:r w:rsidDel="00000000" w:rsidR="00000000" w:rsidRPr="00000000">
        <w:rPr>
          <w:sz w:val="24"/>
          <w:szCs w:val="24"/>
          <w:rtl w:val="0"/>
        </w:rPr>
        <w:t xml:space="preserve">des modalités de règlement ;</w:t>
      </w:r>
    </w:p>
    <w:p w:rsidR="00000000" w:rsidDel="00000000" w:rsidP="00000000" w:rsidRDefault="00000000" w:rsidRPr="00000000" w14:paraId="00000062">
      <w:pPr>
        <w:pageBreakBefore w:val="0"/>
        <w:numPr>
          <w:ilvl w:val="0"/>
          <w:numId w:val="6"/>
        </w:numPr>
        <w:ind w:left="720" w:hanging="360"/>
        <w:rPr>
          <w:sz w:val="24"/>
          <w:szCs w:val="24"/>
          <w:u w:val="none"/>
        </w:rPr>
      </w:pPr>
      <w:r w:rsidDel="00000000" w:rsidR="00000000" w:rsidRPr="00000000">
        <w:rPr>
          <w:sz w:val="24"/>
          <w:szCs w:val="24"/>
          <w:rtl w:val="0"/>
        </w:rPr>
        <w:t xml:space="preserve">des conditions d’annulation et de report ;</w:t>
      </w:r>
    </w:p>
    <w:p w:rsidR="00000000" w:rsidDel="00000000" w:rsidP="00000000" w:rsidRDefault="00000000" w:rsidRPr="00000000" w14:paraId="00000063">
      <w:pPr>
        <w:pageBreakBefore w:val="0"/>
        <w:numPr>
          <w:ilvl w:val="0"/>
          <w:numId w:val="6"/>
        </w:numPr>
        <w:ind w:left="720" w:hanging="360"/>
        <w:rPr>
          <w:sz w:val="24"/>
          <w:szCs w:val="24"/>
          <w:u w:val="none"/>
        </w:rPr>
      </w:pPr>
      <w:r w:rsidDel="00000000" w:rsidR="00000000" w:rsidRPr="00000000">
        <w:rPr>
          <w:sz w:val="24"/>
          <w:szCs w:val="24"/>
          <w:rtl w:val="0"/>
        </w:rPr>
        <w:t xml:space="preserve">des règles relatives au </w:t>
      </w:r>
      <w:r w:rsidDel="00000000" w:rsidR="00000000" w:rsidRPr="00000000">
        <w:rPr>
          <w:b w:val="1"/>
          <w:bCs w:val="1"/>
          <w:sz w:val="24"/>
          <w:szCs w:val="24"/>
          <w:rtl w:val="0"/>
        </w:rPr>
        <w:t xml:space="preserve">tarif parcours</w:t>
      </w:r>
      <w:r w:rsidDel="00000000" w:rsidR="00000000" w:rsidRPr="00000000">
        <w:rPr>
          <w:sz w:val="24"/>
          <w:szCs w:val="24"/>
          <w:rtl w:val="0"/>
        </w:rPr>
        <w:t xml:space="preserve"> et aux éventuels avantages tarifaires ;</w:t>
      </w:r>
    </w:p>
    <w:p w:rsidR="00000000" w:rsidDel="00000000" w:rsidP="00000000" w:rsidRDefault="00000000" w:rsidRPr="00000000" w14:paraId="00000064">
      <w:pPr>
        <w:pageBreakBefore w:val="0"/>
        <w:numPr>
          <w:ilvl w:val="0"/>
          <w:numId w:val="6"/>
        </w:numPr>
        <w:ind w:left="720" w:hanging="360"/>
        <w:rPr>
          <w:sz w:val="24"/>
          <w:szCs w:val="24"/>
          <w:u w:val="none"/>
        </w:rPr>
      </w:pPr>
      <w:r w:rsidDel="00000000" w:rsidR="00000000" w:rsidRPr="00000000">
        <w:rPr>
          <w:sz w:val="24"/>
          <w:szCs w:val="24"/>
          <w:rtl w:val="0"/>
        </w:rPr>
        <w:t xml:space="preserve">des dispositions relatives aux données personnelles ;</w:t>
      </w:r>
    </w:p>
    <w:p w:rsidR="00000000" w:rsidDel="00000000" w:rsidP="00000000" w:rsidRDefault="00000000" w:rsidRPr="00000000" w14:paraId="00000065">
      <w:pPr>
        <w:pageBreakBefore w:val="0"/>
        <w:numPr>
          <w:ilvl w:val="0"/>
          <w:numId w:val="6"/>
        </w:numPr>
        <w:ind w:left="720" w:hanging="360"/>
        <w:rPr>
          <w:sz w:val="24"/>
          <w:szCs w:val="24"/>
          <w:u w:val="none"/>
        </w:rPr>
      </w:pPr>
      <w:r w:rsidDel="00000000" w:rsidR="00000000" w:rsidRPr="00000000">
        <w:rPr>
          <w:sz w:val="24"/>
          <w:szCs w:val="24"/>
          <w:rtl w:val="0"/>
        </w:rPr>
        <w:t xml:space="preserve">des conditions générales d’inscription applicables.</w:t>
      </w:r>
    </w:p>
    <w:p w:rsidR="00000000" w:rsidDel="00000000" w:rsidP="00000000" w:rsidRDefault="00000000" w:rsidRPr="00000000" w14:paraId="00000066">
      <w:pPr>
        <w:pageBreakBefore w:val="0"/>
        <w:numPr>
          <w:ilvl w:val="0"/>
          <w:numId w:val="6"/>
        </w:numPr>
        <w:ind w:left="720" w:hanging="360"/>
        <w:rPr>
          <w:sz w:val="24"/>
          <w:szCs w:val="24"/>
          <w:u w:val="none"/>
        </w:rPr>
      </w:pPr>
      <w:r w:rsidDel="00000000" w:rsidR="00000000" w:rsidRPr="00000000">
        <w:rPr>
          <w:sz w:val="24"/>
          <w:szCs w:val="24"/>
          <w:rtl w:val="0"/>
        </w:rPr>
        <w:t xml:space="preserve">Je demande mon inscription au stage désigné dans la présente fiche.</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sz w:val="24"/>
          <w:szCs w:val="24"/>
        </w:rPr>
      </w:pPr>
      <w:r w:rsidDel="00000000" w:rsidR="00000000" w:rsidRPr="00000000">
        <w:rPr>
          <w:sz w:val="24"/>
          <w:szCs w:val="24"/>
          <w:rtl w:val="0"/>
        </w:rPr>
        <w:t xml:space="preserve">Fait à :</w:t>
      </w:r>
    </w:p>
    <w:p w:rsidR="00000000" w:rsidDel="00000000" w:rsidP="00000000" w:rsidRDefault="00000000" w:rsidRPr="00000000" w14:paraId="00000069">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6A">
      <w:pPr>
        <w:pageBreakBefore w:val="0"/>
        <w:rPr>
          <w:sz w:val="24"/>
          <w:szCs w:val="24"/>
        </w:rPr>
      </w:pPr>
      <w:r w:rsidDel="00000000" w:rsidR="00000000" w:rsidRPr="00000000">
        <w:rPr>
          <w:sz w:val="24"/>
          <w:szCs w:val="24"/>
          <w:rtl w:val="0"/>
        </w:rPr>
        <w:t xml:space="preserve">Le :</w:t>
      </w:r>
    </w:p>
    <w:p w:rsidR="00000000" w:rsidDel="00000000" w:rsidP="00000000" w:rsidRDefault="00000000" w:rsidRPr="00000000" w14:paraId="0000006B">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6C">
      <w:pPr>
        <w:pageBreakBefore w:val="0"/>
        <w:rPr>
          <w:sz w:val="24"/>
          <w:szCs w:val="24"/>
        </w:rPr>
      </w:pPr>
      <w:r w:rsidDel="00000000" w:rsidR="00000000" w:rsidRPr="00000000">
        <w:rPr>
          <w:sz w:val="24"/>
          <w:szCs w:val="24"/>
          <w:rtl w:val="0"/>
        </w:rPr>
        <w:t xml:space="preserve">Nom et prénom :</w:t>
      </w:r>
    </w:p>
    <w:p w:rsidR="00000000" w:rsidDel="00000000" w:rsidP="00000000" w:rsidRDefault="00000000" w:rsidRPr="00000000" w14:paraId="0000006D">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6E">
      <w:pPr>
        <w:pageBreakBefore w:val="0"/>
        <w:rPr>
          <w:sz w:val="24"/>
          <w:szCs w:val="24"/>
        </w:rPr>
      </w:pPr>
      <w:r w:rsidDel="00000000" w:rsidR="00000000" w:rsidRPr="00000000">
        <w:rPr>
          <w:rtl w:val="0"/>
        </w:rPr>
      </w:r>
    </w:p>
    <w:p w:rsidR="00000000" w:rsidDel="00000000" w:rsidP="00000000" w:rsidRDefault="00000000" w:rsidRPr="00000000" w14:paraId="0000006F">
      <w:pPr>
        <w:pageBreakBefore w:val="0"/>
        <w:rPr>
          <w:sz w:val="24"/>
          <w:szCs w:val="24"/>
        </w:rPr>
      </w:pPr>
      <w:r w:rsidDel="00000000" w:rsidR="00000000" w:rsidRPr="00000000">
        <w:rPr>
          <w:sz w:val="24"/>
          <w:szCs w:val="24"/>
          <w:rtl w:val="0"/>
        </w:rPr>
        <w:t xml:space="preserve">Signature précédée de la mention : « Lu et approuvé — Bon pour inscription »</w:t>
      </w:r>
    </w:p>
    <w:p w:rsidR="00000000" w:rsidDel="00000000" w:rsidP="00000000" w:rsidRDefault="00000000" w:rsidRPr="00000000" w14:paraId="00000070">
      <w:pPr>
        <w:pageBreakBefore w:val="0"/>
        <w:rPr>
          <w:sz w:val="24"/>
          <w:szCs w:val="24"/>
        </w:rPr>
      </w:pPr>
      <w:r w:rsidDel="00000000" w:rsidR="00000000" w:rsidRPr="00000000">
        <w:rPr>
          <w:rtl w:val="0"/>
        </w:rPr>
      </w:r>
    </w:p>
    <w:p w:rsidR="00000000" w:rsidDel="00000000" w:rsidP="00000000" w:rsidRDefault="00000000" w:rsidRPr="00000000" w14:paraId="00000071">
      <w:pPr>
        <w:pageBreakBefore w:val="0"/>
        <w:rPr>
          <w:sz w:val="24"/>
          <w:szCs w:val="24"/>
        </w:rPr>
      </w:pPr>
      <w:r w:rsidDel="00000000" w:rsidR="00000000" w:rsidRPr="00000000">
        <w:rPr>
          <w:sz w:val="24"/>
          <w:szCs w:val="24"/>
          <w:rtl w:val="0"/>
        </w:rPr>
        <w:t xml:space="preserve">Signature :</w:t>
      </w:r>
    </w:p>
    <w:p w:rsidR="00000000" w:rsidDel="00000000" w:rsidP="00000000" w:rsidRDefault="00000000" w:rsidRPr="00000000" w14:paraId="00000072">
      <w:pPr>
        <w:pageBreakBefore w:val="0"/>
        <w:rPr>
          <w:sz w:val="24"/>
          <w:szCs w:val="24"/>
        </w:rPr>
      </w:pPr>
      <w:r w:rsidDel="00000000" w:rsidR="00000000" w:rsidRPr="00000000">
        <w:rPr>
          <w:rtl w:val="0"/>
        </w:rPr>
      </w:r>
    </w:p>
    <w:p w:rsidR="00000000" w:rsidDel="00000000" w:rsidP="00000000" w:rsidRDefault="00000000" w:rsidRPr="00000000" w14:paraId="00000073">
      <w:pPr>
        <w:pageBreakBefore w:val="0"/>
        <w:rPr>
          <w:sz w:val="24"/>
          <w:szCs w:val="24"/>
        </w:rPr>
      </w:pPr>
      <w:r w:rsidDel="00000000" w:rsidR="00000000" w:rsidRPr="00000000">
        <w:rPr>
          <w:rtl w:val="0"/>
        </w:rPr>
      </w:r>
    </w:p>
    <w:p w:rsidR="00000000" w:rsidDel="00000000" w:rsidP="00000000" w:rsidRDefault="00000000" w:rsidRPr="00000000" w14:paraId="00000074">
      <w:pPr>
        <w:pageBreakBefore w:val="0"/>
        <w:rPr>
          <w:sz w:val="24"/>
          <w:szCs w:val="24"/>
        </w:rPr>
      </w:pPr>
      <w:r w:rsidDel="00000000" w:rsidR="00000000" w:rsidRPr="00000000">
        <w:rPr>
          <w:rtl w:val="0"/>
        </w:rPr>
      </w:r>
    </w:p>
    <w:p w:rsidR="00000000" w:rsidDel="00000000" w:rsidP="00000000" w:rsidRDefault="00000000" w:rsidRPr="00000000" w14:paraId="00000075">
      <w:pPr>
        <w:pageBreakBefore w:val="0"/>
        <w:rPr>
          <w:sz w:val="24"/>
          <w:szCs w:val="24"/>
        </w:rPr>
      </w:pPr>
      <w:r w:rsidDel="00000000" w:rsidR="00000000" w:rsidRPr="00000000">
        <w:rPr>
          <w:sz w:val="24"/>
          <w:szCs w:val="24"/>
          <w:rtl w:val="0"/>
        </w:rPr>
        <w:t xml:space="preserve">Lirethno</w:t>
      </w:r>
    </w:p>
    <w:p w:rsidR="00000000" w:rsidDel="00000000" w:rsidP="00000000" w:rsidRDefault="00000000" w:rsidRPr="00000000" w14:paraId="00000076">
      <w:pPr>
        <w:pageBreakBefore w:val="0"/>
        <w:rPr>
          <w:sz w:val="24"/>
          <w:szCs w:val="24"/>
        </w:rPr>
      </w:pPr>
      <w:r w:rsidDel="00000000" w:rsidR="00000000" w:rsidRPr="00000000">
        <w:rPr>
          <w:sz w:val="24"/>
          <w:szCs w:val="24"/>
          <w:rtl w:val="0"/>
        </w:rPr>
        <w:t xml:space="preserve">Responsable : Marc Gutekunst</w:t>
      </w:r>
    </w:p>
    <w:p w:rsidR="00000000" w:rsidDel="00000000" w:rsidP="00000000" w:rsidRDefault="00000000" w:rsidRPr="00000000" w14:paraId="00000077">
      <w:pPr>
        <w:pageBreakBefore w:val="0"/>
        <w:rPr>
          <w:sz w:val="24"/>
          <w:szCs w:val="24"/>
        </w:rPr>
      </w:pPr>
      <w:r w:rsidDel="00000000" w:rsidR="00000000" w:rsidRPr="00000000">
        <w:rPr>
          <w:rtl w:val="0"/>
        </w:rPr>
      </w:r>
    </w:p>
    <w:p w:rsidR="00000000" w:rsidDel="00000000" w:rsidP="00000000" w:rsidRDefault="00000000" w:rsidRPr="00000000" w14:paraId="00000078">
      <w:pPr>
        <w:pageBreakBefore w:val="0"/>
        <w:rPr>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pageBreakBefore w:val="0"/>
      <w:rPr/>
    </w:pPr>
    <w:r w:rsidDel="00000000" w:rsidR="00000000" w:rsidRPr="00000000">
      <w:rPr/>
      <w:drawing>
        <wp:inline distB="114300" distT="114300" distL="114300" distR="114300">
          <wp:extent cx="3559969" cy="5476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59969" cy="5476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sz w:val="28"/>
      <w:szCs w:val="28"/>
    </w:rPr>
  </w:style>
  <w:style w:type="paragraph" w:styleId="Heading2">
    <w:name w:val="heading 2"/>
    <w:basedOn w:val="Normal"/>
    <w:next w:val="Normal"/>
    <w:pPr>
      <w:keepNext w:val="1"/>
      <w:keepLines w:val="1"/>
      <w:spacing w:after="120" w:lineRule="auto"/>
    </w:pPr>
    <w:rPr>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lineRule="auto"/>
      <w:jc w:val="center"/>
    </w:pPr>
    <w:rPr>
      <w:rFonts w:ascii="Times New Roman" w:cs="Times New Roman" w:eastAsia="Times New Roman" w:hAnsi="Times New Roman"/>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arcgutekunst@gmail.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